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简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黑体简体" w:cs="Times New Roman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60" w:lineRule="atLeast"/>
        <w:ind w:firstLine="201" w:firstLineChars="50"/>
        <w:rPr>
          <w:rStyle w:val="6"/>
          <w:rFonts w:hint="eastAsia" w:ascii="方正小标宋简体" w:hAnsi="宋体" w:eastAsia="方正小标宋简体"/>
          <w:b/>
          <w:bCs/>
          <w:sz w:val="40"/>
          <w:szCs w:val="40"/>
          <w:lang w:eastAsia="zh-CN"/>
        </w:rPr>
      </w:pPr>
      <w:r>
        <w:rPr>
          <w:rStyle w:val="6"/>
          <w:rFonts w:hint="eastAsia" w:ascii="方正小标宋简体" w:hAnsi="宋体" w:eastAsia="方正小标宋简体"/>
          <w:b/>
          <w:bCs/>
          <w:sz w:val="40"/>
          <w:szCs w:val="40"/>
          <w:lang w:eastAsia="zh-CN"/>
        </w:rPr>
        <w:t>天津市“新时代职工创新创业之星”推荐申报表</w:t>
      </w:r>
    </w:p>
    <w:p>
      <w:pPr>
        <w:spacing w:line="60" w:lineRule="atLeast"/>
        <w:jc w:val="left"/>
        <w:rPr>
          <w:rFonts w:hint="eastAsia" w:ascii="方正黑体简体" w:hAnsi="宋体" w:eastAsia="方正黑体简体"/>
          <w:bCs/>
          <w:spacing w:val="-20"/>
          <w:sz w:val="24"/>
          <w:lang w:eastAsia="zh-CN"/>
        </w:rPr>
      </w:pPr>
    </w:p>
    <w:p>
      <w:pPr>
        <w:spacing w:line="60" w:lineRule="atLeast"/>
        <w:jc w:val="left"/>
        <w:rPr>
          <w:rStyle w:val="6"/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pacing w:val="-20"/>
          <w:sz w:val="24"/>
          <w:szCs w:val="24"/>
          <w:lang w:eastAsia="zh-CN"/>
        </w:rPr>
        <w:t>所属</w:t>
      </w:r>
      <w:r>
        <w:rPr>
          <w:rFonts w:hint="eastAsia" w:ascii="宋体" w:hAnsi="宋体" w:eastAsia="宋体" w:cs="宋体"/>
          <w:bCs/>
          <w:spacing w:val="-20"/>
          <w:sz w:val="24"/>
          <w:szCs w:val="24"/>
        </w:rPr>
        <w:t>区、局</w:t>
      </w:r>
      <w:r>
        <w:rPr>
          <w:rFonts w:hint="default" w:ascii="宋体" w:hAnsi="宋体" w:eastAsia="宋体" w:cs="宋体"/>
          <w:bCs/>
          <w:spacing w:val="-2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spacing w:val="-20"/>
          <w:sz w:val="24"/>
          <w:szCs w:val="24"/>
        </w:rPr>
        <w:t>集团公司</w:t>
      </w:r>
      <w:r>
        <w:rPr>
          <w:rFonts w:hint="eastAsia" w:ascii="宋体" w:hAnsi="宋体" w:eastAsia="宋体" w:cs="宋体"/>
          <w:bCs/>
          <w:color w:val="000000"/>
          <w:position w:val="4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color w:val="000000"/>
          <w:position w:val="4"/>
          <w:sz w:val="24"/>
          <w:szCs w:val="24"/>
        </w:rPr>
        <w:t xml:space="preserve">               </w:t>
      </w:r>
      <w:r>
        <w:rPr>
          <w:rFonts w:hint="eastAsia" w:ascii="宋体" w:hAnsi="宋体" w:eastAsia="宋体" w:cs="宋体"/>
          <w:bCs/>
          <w:color w:val="000000"/>
          <w:position w:val="4"/>
          <w:sz w:val="24"/>
          <w:szCs w:val="24"/>
          <w:lang w:val="en-US" w:eastAsia="zh-CN"/>
        </w:rPr>
        <w:t xml:space="preserve">                   填表日期</w:t>
      </w:r>
      <w:r>
        <w:rPr>
          <w:rFonts w:hint="eastAsia" w:ascii="宋体" w:hAnsi="宋体" w:eastAsia="宋体" w:cs="宋体"/>
          <w:bCs/>
          <w:color w:val="000000"/>
          <w:position w:val="4"/>
          <w:sz w:val="24"/>
          <w:szCs w:val="24"/>
          <w:lang w:eastAsia="zh-CN"/>
        </w:rPr>
        <w:t>：</w:t>
      </w:r>
    </w:p>
    <w:tbl>
      <w:tblPr>
        <w:tblStyle w:val="3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"/>
        <w:gridCol w:w="1814"/>
        <w:gridCol w:w="1113"/>
        <w:gridCol w:w="105"/>
        <w:gridCol w:w="953"/>
        <w:gridCol w:w="915"/>
        <w:gridCol w:w="1221"/>
        <w:gridCol w:w="66"/>
        <w:gridCol w:w="1142"/>
        <w:gridCol w:w="6"/>
        <w:gridCol w:w="2041"/>
        <w:gridCol w:w="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579" w:hRule="exac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正面免冠彩色近照（2寸）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701" w:hRule="exac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ind w:left="-173" w:lef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696" w:hRule="exac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720" w:hRule="exac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务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ind w:left="-173" w:leftChars="-51" w:right="-173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ind w:left="-173" w:lef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技术等级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ind w:right="-82" w:rightChars="-24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703" w:hRule="exac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工作单位</w:t>
            </w:r>
          </w:p>
        </w:tc>
        <w:tc>
          <w:tcPr>
            <w:tcW w:w="43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ind w:left="-173" w:leftChars="-51" w:right="-173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所属行业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ind w:left="-173" w:leftChars="-51" w:right="-173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1032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曾获荣誉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市级及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以上）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2204" w:hRule="atLeast"/>
          <w:jc w:val="center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创新创业重大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成果及突出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贡献简介</w:t>
            </w:r>
          </w:p>
        </w:tc>
        <w:tc>
          <w:tcPr>
            <w:tcW w:w="7562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773" w:hRule="atLeast"/>
          <w:jc w:val="center"/>
        </w:trPr>
        <w:tc>
          <w:tcPr>
            <w:tcW w:w="30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申报单位工会意见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</w:rPr>
              <w:t>所属区、局、集团公司</w:t>
            </w:r>
            <w:r>
              <w:rPr>
                <w:rFonts w:hint="eastAsia" w:ascii="宋体" w:hAnsi="宋体" w:eastAsia="宋体" w:cs="宋体"/>
                <w:sz w:val="24"/>
              </w:rPr>
              <w:t>工会</w:t>
            </w:r>
            <w:r>
              <w:rPr>
                <w:rFonts w:hint="eastAsia" w:ascii="宋体" w:hAnsi="宋体" w:eastAsia="宋体" w:cs="宋体"/>
                <w:spacing w:val="-16"/>
                <w:sz w:val="24"/>
              </w:rPr>
              <w:t>意见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市总工会审批意见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trHeight w:val="3251" w:hRule="atLeast"/>
          <w:jc w:val="center"/>
        </w:trPr>
        <w:tc>
          <w:tcPr>
            <w:tcW w:w="3050" w:type="dxa"/>
            <w:gridSpan w:val="3"/>
            <w:noWrap w:val="0"/>
            <w:vAlign w:val="center"/>
          </w:tcPr>
          <w:p>
            <w:pPr>
              <w:spacing w:line="320" w:lineRule="exact"/>
              <w:ind w:right="96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right="96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995" w:firstLineChars="95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995" w:firstLineChars="95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995" w:firstLineChars="95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995" w:firstLineChars="95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spacing w:line="320" w:lineRule="exact"/>
              <w:ind w:left="1360" w:leftChars="400" w:right="96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left="1360" w:leftChars="400" w:right="96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wordWrap w:val="0"/>
              <w:spacing w:line="320" w:lineRule="exact"/>
              <w:ind w:left="1360" w:leftChars="400" w:right="21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3" w:type="dxa"/>
          <w:trHeight w:val="630" w:hRule="atLeast"/>
          <w:jc w:val="center"/>
        </w:trPr>
        <w:tc>
          <w:tcPr>
            <w:tcW w:w="9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 要  事  迹（1500字以内）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3" w:type="dxa"/>
          <w:trHeight w:val="11603" w:hRule="atLeast"/>
          <w:jc w:val="center"/>
        </w:trPr>
        <w:tc>
          <w:tcPr>
            <w:tcW w:w="9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（可附页）</w:t>
            </w:r>
          </w:p>
        </w:tc>
      </w:tr>
    </w:tbl>
    <w:p>
      <w:pPr>
        <w:spacing w:line="345" w:lineRule="atLeast"/>
      </w:pPr>
      <w:r>
        <w:rPr>
          <w:rFonts w:hint="eastAsia" w:ascii="宋体" w:hAnsi="宋体" w:eastAsia="宋体" w:cs="宋体"/>
          <w:sz w:val="24"/>
        </w:rPr>
        <w:t>注：此表一式三份。</w:t>
      </w:r>
    </w:p>
    <w:sectPr>
      <w:footerReference r:id="rId3" w:type="default"/>
      <w:footerReference r:id="rId4" w:type="even"/>
      <w:pgSz w:w="11907" w:h="16840"/>
      <w:pgMar w:top="2041" w:right="1559" w:bottom="1701" w:left="1559" w:header="720" w:footer="890" w:gutter="0"/>
      <w:cols w:space="720" w:num="1"/>
      <w:rtlGutter w:val="0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-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-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1B7D"/>
    <w:rsid w:val="0D8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方正仿宋简体" w:hAnsi="华文细黑" w:eastAsia="方正仿宋简体" w:cs="Times New Roman"/>
      <w:bCs/>
      <w:kern w:val="2"/>
      <w:sz w:val="34"/>
      <w:szCs w:val="3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2020-12-07T01:52:00Z</dcterms:created>
  <dc:creator>渤化双创基地</dc:creator>
  <cp:lastModifiedBy>渤化双创基地</cp:lastModifiedBy>
  <dcterms:modified xsi:type="dcterms:W3CDTF">2020-12-07T01:52:41Z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